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25" w:rsidRDefault="00E00425" w:rsidP="00E00425">
      <w:pPr>
        <w:jc w:val="center"/>
        <w:rPr>
          <w:rFonts w:ascii="仿宋" w:eastAsia="仿宋" w:hAnsi="仿宋"/>
          <w:b/>
          <w:sz w:val="36"/>
          <w:szCs w:val="28"/>
        </w:rPr>
      </w:pPr>
    </w:p>
    <w:tbl>
      <w:tblPr>
        <w:tblpPr w:leftFromText="180" w:rightFromText="180" w:vertAnchor="page" w:horzAnchor="margin" w:tblpY="3001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524"/>
        <w:gridCol w:w="7"/>
        <w:gridCol w:w="1267"/>
        <w:gridCol w:w="8"/>
        <w:gridCol w:w="1418"/>
        <w:gridCol w:w="1417"/>
        <w:gridCol w:w="1447"/>
      </w:tblGrid>
      <w:tr w:rsidR="0075472E" w:rsidTr="0075472E">
        <w:trPr>
          <w:trHeight w:val="770"/>
        </w:trPr>
        <w:tc>
          <w:tcPr>
            <w:tcW w:w="1271" w:type="dxa"/>
            <w:tcBorders>
              <w:top w:val="single" w:sz="4" w:space="0" w:color="000000"/>
            </w:tcBorders>
            <w:vAlign w:val="center"/>
          </w:tcPr>
          <w:p w:rsidR="0075472E" w:rsidRDefault="0075472E" w:rsidP="0075472E">
            <w:pPr>
              <w:autoSpaceDN w:val="0"/>
              <w:jc w:val="center"/>
              <w:textAlignment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/>
                <w:b/>
                <w:color w:val="000000"/>
                <w:sz w:val="24"/>
              </w:rPr>
              <w:t>姓名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</w:tcBorders>
            <w:vAlign w:val="center"/>
          </w:tcPr>
          <w:p w:rsidR="0075472E" w:rsidRDefault="0075472E" w:rsidP="0075472E">
            <w:pPr>
              <w:autoSpaceDN w:val="0"/>
              <w:jc w:val="center"/>
              <w:textAlignment w:val="center"/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  <w:vAlign w:val="center"/>
          </w:tcPr>
          <w:p w:rsidR="0075472E" w:rsidRDefault="0075472E" w:rsidP="0075472E">
            <w:pPr>
              <w:autoSpaceDN w:val="0"/>
              <w:jc w:val="center"/>
              <w:textAlignment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/>
                <w:b/>
                <w:color w:val="000000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75472E" w:rsidRDefault="0075472E" w:rsidP="0075472E">
            <w:pPr>
              <w:autoSpaceDN w:val="0"/>
              <w:jc w:val="center"/>
              <w:textAlignment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75472E" w:rsidRDefault="0075472E" w:rsidP="0075472E">
            <w:pPr>
              <w:autoSpaceDN w:val="0"/>
              <w:jc w:val="center"/>
              <w:textAlignment w:val="center"/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学号</w:t>
            </w:r>
          </w:p>
        </w:tc>
        <w:tc>
          <w:tcPr>
            <w:tcW w:w="1447" w:type="dxa"/>
            <w:tcBorders>
              <w:top w:val="single" w:sz="4" w:space="0" w:color="000000"/>
            </w:tcBorders>
            <w:vAlign w:val="center"/>
          </w:tcPr>
          <w:p w:rsidR="0075472E" w:rsidRDefault="0075472E" w:rsidP="0075472E">
            <w:pPr>
              <w:autoSpaceDN w:val="0"/>
              <w:jc w:val="center"/>
              <w:textAlignment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</w:p>
        </w:tc>
      </w:tr>
      <w:tr w:rsidR="0075472E" w:rsidTr="0075472E">
        <w:trPr>
          <w:trHeight w:val="737"/>
        </w:trPr>
        <w:tc>
          <w:tcPr>
            <w:tcW w:w="1271" w:type="dxa"/>
            <w:vAlign w:val="center"/>
          </w:tcPr>
          <w:p w:rsidR="0075472E" w:rsidRDefault="0075472E" w:rsidP="0075472E">
            <w:pPr>
              <w:autoSpaceDN w:val="0"/>
              <w:jc w:val="center"/>
              <w:textAlignment w:val="center"/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班级</w:t>
            </w:r>
          </w:p>
        </w:tc>
        <w:tc>
          <w:tcPr>
            <w:tcW w:w="1531" w:type="dxa"/>
            <w:gridSpan w:val="2"/>
            <w:vAlign w:val="center"/>
          </w:tcPr>
          <w:p w:rsidR="0075472E" w:rsidRDefault="0075472E" w:rsidP="0075472E">
            <w:pPr>
              <w:autoSpaceDN w:val="0"/>
              <w:jc w:val="center"/>
              <w:textAlignment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5472E" w:rsidRDefault="0075472E" w:rsidP="0075472E">
            <w:pPr>
              <w:autoSpaceDN w:val="0"/>
              <w:jc w:val="center"/>
              <w:textAlignment w:val="center"/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75472E" w:rsidRDefault="0075472E" w:rsidP="0075472E">
            <w:pPr>
              <w:autoSpaceDN w:val="0"/>
              <w:jc w:val="center"/>
              <w:textAlignment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5472E" w:rsidRDefault="0075472E" w:rsidP="0075472E">
            <w:pPr>
              <w:autoSpaceDN w:val="0"/>
              <w:jc w:val="center"/>
              <w:textAlignment w:val="center"/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1447" w:type="dxa"/>
            <w:vAlign w:val="center"/>
          </w:tcPr>
          <w:p w:rsidR="0075472E" w:rsidRDefault="0075472E" w:rsidP="0075472E">
            <w:pPr>
              <w:autoSpaceDN w:val="0"/>
              <w:jc w:val="center"/>
              <w:textAlignment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</w:p>
        </w:tc>
      </w:tr>
      <w:tr w:rsidR="0075472E" w:rsidTr="0075472E">
        <w:trPr>
          <w:trHeight w:val="817"/>
        </w:trPr>
        <w:tc>
          <w:tcPr>
            <w:tcW w:w="1271" w:type="dxa"/>
            <w:vAlign w:val="center"/>
          </w:tcPr>
          <w:p w:rsidR="0075472E" w:rsidRDefault="0075472E" w:rsidP="0075472E">
            <w:pPr>
              <w:autoSpaceDN w:val="0"/>
              <w:jc w:val="center"/>
              <w:textAlignment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入学以来平均</w:t>
            </w:r>
            <w:proofErr w:type="gramStart"/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学分绩点</w:t>
            </w:r>
            <w:proofErr w:type="gramEnd"/>
          </w:p>
        </w:tc>
        <w:tc>
          <w:tcPr>
            <w:tcW w:w="1524" w:type="dxa"/>
            <w:vAlign w:val="center"/>
          </w:tcPr>
          <w:p w:rsidR="0075472E" w:rsidRDefault="0075472E" w:rsidP="0075472E">
            <w:pPr>
              <w:autoSpaceDN w:val="0"/>
              <w:jc w:val="center"/>
              <w:textAlignment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75472E" w:rsidRDefault="0075472E" w:rsidP="0075472E">
            <w:pPr>
              <w:autoSpaceDN w:val="0"/>
              <w:textAlignment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报名赛事</w:t>
            </w:r>
          </w:p>
        </w:tc>
        <w:tc>
          <w:tcPr>
            <w:tcW w:w="4290" w:type="dxa"/>
            <w:gridSpan w:val="4"/>
            <w:vAlign w:val="center"/>
          </w:tcPr>
          <w:p w:rsidR="0075472E" w:rsidRDefault="0075472E" w:rsidP="0075472E">
            <w:pPr>
              <w:autoSpaceDN w:val="0"/>
              <w:jc w:val="center"/>
              <w:textAlignment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75472E" w:rsidTr="0075472E">
        <w:trPr>
          <w:trHeight w:val="5448"/>
        </w:trPr>
        <w:tc>
          <w:tcPr>
            <w:tcW w:w="1271" w:type="dxa"/>
            <w:vAlign w:val="center"/>
          </w:tcPr>
          <w:p w:rsidR="0075472E" w:rsidRDefault="0075472E" w:rsidP="0075472E">
            <w:pPr>
              <w:autoSpaceDN w:val="0"/>
              <w:jc w:val="center"/>
              <w:textAlignment w:val="center"/>
              <w:rPr>
                <w:rFonts w:ascii="楷体_GB2312" w:eastAsia="楷体_GB2312" w:hAnsi="楷体_GB2312" w:hint="eastAsia"/>
                <w:b/>
                <w:color w:val="000000"/>
                <w:sz w:val="34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34"/>
              </w:rPr>
              <w:t>个人</w:t>
            </w:r>
          </w:p>
          <w:p w:rsidR="0075472E" w:rsidRDefault="0075472E" w:rsidP="0075472E">
            <w:pPr>
              <w:autoSpaceDN w:val="0"/>
              <w:jc w:val="center"/>
              <w:textAlignment w:val="center"/>
              <w:rPr>
                <w:rFonts w:ascii="楷体_GB2312" w:eastAsia="楷体_GB2312" w:hAnsi="楷体_GB2312"/>
                <w:b/>
                <w:color w:val="000000"/>
                <w:sz w:val="34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34"/>
              </w:rPr>
              <w:t>简介</w:t>
            </w:r>
          </w:p>
          <w:p w:rsidR="0075472E" w:rsidRDefault="0075472E" w:rsidP="0075472E">
            <w:pPr>
              <w:autoSpaceDN w:val="0"/>
            </w:pPr>
            <w:r w:rsidRPr="0075472E"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（200字）</w:t>
            </w:r>
          </w:p>
        </w:tc>
        <w:tc>
          <w:tcPr>
            <w:tcW w:w="7088" w:type="dxa"/>
            <w:gridSpan w:val="7"/>
            <w:vAlign w:val="center"/>
          </w:tcPr>
          <w:p w:rsidR="0075472E" w:rsidRDefault="0075472E" w:rsidP="0075472E">
            <w:pPr>
              <w:autoSpaceDN w:val="0"/>
              <w:rPr>
                <w:rFonts w:hint="eastAsia"/>
              </w:rPr>
            </w:pPr>
          </w:p>
        </w:tc>
      </w:tr>
      <w:tr w:rsidR="0075472E" w:rsidTr="0075472E">
        <w:trPr>
          <w:trHeight w:val="2973"/>
        </w:trPr>
        <w:tc>
          <w:tcPr>
            <w:tcW w:w="1271" w:type="dxa"/>
            <w:vAlign w:val="center"/>
          </w:tcPr>
          <w:p w:rsidR="0075472E" w:rsidRDefault="0075472E" w:rsidP="0075472E">
            <w:pPr>
              <w:autoSpaceDN w:val="0"/>
              <w:jc w:val="center"/>
              <w:textAlignment w:val="center"/>
              <w:rPr>
                <w:rFonts w:ascii="楷体_GB2312" w:eastAsia="楷体_GB2312" w:hAnsi="楷体_GB2312"/>
                <w:b/>
                <w:color w:val="000000"/>
                <w:sz w:val="34"/>
              </w:rPr>
            </w:pPr>
            <w:r w:rsidRPr="00E00425">
              <w:rPr>
                <w:rFonts w:ascii="楷体_GB2312" w:eastAsia="楷体_GB2312" w:hAnsi="楷体_GB2312" w:hint="eastAsia"/>
                <w:b/>
                <w:color w:val="000000"/>
                <w:sz w:val="34"/>
              </w:rPr>
              <w:t>学院</w:t>
            </w:r>
          </w:p>
          <w:p w:rsidR="0075472E" w:rsidRPr="00E00425" w:rsidRDefault="0075472E" w:rsidP="0075472E">
            <w:pPr>
              <w:autoSpaceDN w:val="0"/>
              <w:jc w:val="center"/>
              <w:textAlignment w:val="center"/>
              <w:rPr>
                <w:rFonts w:ascii="楷体_GB2312" w:eastAsia="楷体_GB2312" w:hAnsi="楷体_GB2312"/>
                <w:b/>
                <w:color w:val="000000"/>
                <w:sz w:val="34"/>
              </w:rPr>
            </w:pPr>
            <w:r w:rsidRPr="00E00425">
              <w:rPr>
                <w:rFonts w:ascii="楷体_GB2312" w:eastAsia="楷体_GB2312" w:hAnsi="楷体_GB2312" w:hint="eastAsia"/>
                <w:b/>
                <w:color w:val="000000"/>
                <w:sz w:val="34"/>
              </w:rPr>
              <w:t>意见</w:t>
            </w:r>
          </w:p>
        </w:tc>
        <w:tc>
          <w:tcPr>
            <w:tcW w:w="7088" w:type="dxa"/>
            <w:gridSpan w:val="7"/>
            <w:vAlign w:val="center"/>
          </w:tcPr>
          <w:p w:rsidR="0075472E" w:rsidRDefault="0075472E" w:rsidP="0075472E">
            <w:pPr>
              <w:autoSpaceDN w:val="0"/>
            </w:pPr>
          </w:p>
        </w:tc>
      </w:tr>
    </w:tbl>
    <w:p w:rsidR="00D32C3E" w:rsidRDefault="00E00425" w:rsidP="00E00425">
      <w:pPr>
        <w:jc w:val="center"/>
      </w:pPr>
      <w:r w:rsidRPr="00692800">
        <w:rPr>
          <w:rFonts w:ascii="仿宋" w:eastAsia="仿宋" w:hAnsi="仿宋" w:hint="eastAsia"/>
          <w:b/>
          <w:sz w:val="36"/>
          <w:szCs w:val="28"/>
        </w:rPr>
        <w:t>法学院科技创新竞赛报名表</w:t>
      </w:r>
    </w:p>
    <w:sectPr w:rsidR="00D32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25"/>
    <w:rsid w:val="0043433E"/>
    <w:rsid w:val="0075472E"/>
    <w:rsid w:val="00D72D52"/>
    <w:rsid w:val="00DA3DB3"/>
    <w:rsid w:val="00E0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E53EC"/>
  <w15:chartTrackingRefBased/>
  <w15:docId w15:val="{0B976783-19EF-429F-961D-E0A51DFC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魏杰</dc:creator>
  <cp:keywords/>
  <dc:description/>
  <cp:lastModifiedBy>魏杰</cp:lastModifiedBy>
  <cp:revision>2</cp:revision>
  <dcterms:created xsi:type="dcterms:W3CDTF">2017-06-16T07:57:00Z</dcterms:created>
  <dcterms:modified xsi:type="dcterms:W3CDTF">2017-06-16T08:03:00Z</dcterms:modified>
</cp:coreProperties>
</file>